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2E" w:rsidRDefault="00D5042E" w:rsidP="00895CC7">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Kagu-Eesti programmi avakoosolek</w:t>
      </w:r>
    </w:p>
    <w:p w:rsidR="00D5042E" w:rsidRPr="00D5042E" w:rsidRDefault="00D5042E" w:rsidP="00895CC7">
      <w:pPr>
        <w:jc w:val="both"/>
        <w:rPr>
          <w:rFonts w:ascii="Times New Roman" w:hAnsi="Times New Roman" w:cs="Times New Roman"/>
          <w:sz w:val="24"/>
          <w:szCs w:val="24"/>
        </w:rPr>
      </w:pPr>
      <w:r>
        <w:rPr>
          <w:rFonts w:ascii="Times New Roman" w:hAnsi="Times New Roman" w:cs="Times New Roman"/>
          <w:b/>
          <w:sz w:val="24"/>
          <w:szCs w:val="24"/>
        </w:rPr>
        <w:t xml:space="preserve">Aeg ja koht: </w:t>
      </w:r>
      <w:r w:rsidR="00895CC7" w:rsidRPr="00D5042E">
        <w:rPr>
          <w:rFonts w:ascii="Times New Roman" w:hAnsi="Times New Roman" w:cs="Times New Roman"/>
          <w:sz w:val="24"/>
          <w:szCs w:val="24"/>
        </w:rPr>
        <w:t>13.06.2018</w:t>
      </w:r>
      <w:r w:rsidRPr="00D5042E">
        <w:rPr>
          <w:rFonts w:ascii="Times New Roman" w:hAnsi="Times New Roman" w:cs="Times New Roman"/>
          <w:sz w:val="24"/>
          <w:szCs w:val="24"/>
        </w:rPr>
        <w:t>, Otepää</w:t>
      </w:r>
    </w:p>
    <w:p w:rsidR="00CD7476" w:rsidRDefault="00D5042E" w:rsidP="00895CC7">
      <w:pPr>
        <w:jc w:val="both"/>
        <w:rPr>
          <w:rFonts w:ascii="Times New Roman" w:hAnsi="Times New Roman" w:cs="Times New Roman"/>
          <w:b/>
          <w:sz w:val="24"/>
          <w:szCs w:val="24"/>
        </w:rPr>
      </w:pPr>
      <w:r>
        <w:rPr>
          <w:rFonts w:ascii="Times New Roman" w:hAnsi="Times New Roman" w:cs="Times New Roman"/>
          <w:b/>
          <w:sz w:val="24"/>
          <w:szCs w:val="24"/>
        </w:rPr>
        <w:t>Kutsutud:</w:t>
      </w:r>
      <w:r w:rsidR="00895CC7" w:rsidRPr="00895CC7">
        <w:rPr>
          <w:rFonts w:ascii="Times New Roman" w:hAnsi="Times New Roman" w:cs="Times New Roman"/>
          <w:b/>
          <w:sz w:val="24"/>
          <w:szCs w:val="24"/>
        </w:rPr>
        <w:t xml:space="preserve"> </w:t>
      </w:r>
      <w:r w:rsidR="00895CC7" w:rsidRPr="00D5042E">
        <w:rPr>
          <w:rFonts w:ascii="Times New Roman" w:hAnsi="Times New Roman" w:cs="Times New Roman"/>
          <w:sz w:val="24"/>
          <w:szCs w:val="24"/>
        </w:rPr>
        <w:t>KOV are</w:t>
      </w:r>
      <w:r w:rsidRPr="00D5042E">
        <w:rPr>
          <w:rFonts w:ascii="Times New Roman" w:hAnsi="Times New Roman" w:cs="Times New Roman"/>
          <w:sz w:val="24"/>
          <w:szCs w:val="24"/>
        </w:rPr>
        <w:t>ndusspetsialistid</w:t>
      </w:r>
      <w:r w:rsidR="00895CC7" w:rsidRPr="00D5042E">
        <w:rPr>
          <w:rFonts w:ascii="Times New Roman" w:hAnsi="Times New Roman" w:cs="Times New Roman"/>
          <w:sz w:val="24"/>
          <w:szCs w:val="24"/>
        </w:rPr>
        <w:t xml:space="preserve"> ja maakondlike arendusorganisatsioonide</w:t>
      </w:r>
      <w:r w:rsidRPr="00D5042E">
        <w:rPr>
          <w:rFonts w:ascii="Times New Roman" w:hAnsi="Times New Roman" w:cs="Times New Roman"/>
          <w:sz w:val="24"/>
          <w:szCs w:val="24"/>
        </w:rPr>
        <w:t xml:space="preserve"> esindajad</w:t>
      </w:r>
    </w:p>
    <w:p w:rsidR="00D5042E" w:rsidRDefault="00D5042E" w:rsidP="00895CC7">
      <w:pPr>
        <w:jc w:val="both"/>
        <w:rPr>
          <w:rFonts w:ascii="Times New Roman" w:hAnsi="Times New Roman" w:cs="Times New Roman"/>
          <w:b/>
          <w:sz w:val="24"/>
          <w:szCs w:val="24"/>
        </w:rPr>
      </w:pPr>
      <w:r>
        <w:rPr>
          <w:rFonts w:ascii="Times New Roman" w:hAnsi="Times New Roman" w:cs="Times New Roman"/>
          <w:b/>
          <w:sz w:val="24"/>
          <w:szCs w:val="24"/>
        </w:rPr>
        <w:t xml:space="preserve">Korraldajad: </w:t>
      </w:r>
      <w:r>
        <w:rPr>
          <w:rFonts w:ascii="Times New Roman" w:hAnsi="Times New Roman" w:cs="Times New Roman"/>
          <w:sz w:val="24"/>
          <w:szCs w:val="24"/>
        </w:rPr>
        <w:t>Rahandusministeeriumi regionaalarengu osakond ja maaeluministeeriumi maaelu arengu osakond</w:t>
      </w:r>
    </w:p>
    <w:p w:rsidR="00D5042E" w:rsidRDefault="00D5042E" w:rsidP="00895CC7">
      <w:pPr>
        <w:jc w:val="both"/>
        <w:rPr>
          <w:rFonts w:ascii="Times New Roman" w:hAnsi="Times New Roman" w:cs="Times New Roman"/>
          <w:b/>
          <w:sz w:val="24"/>
          <w:szCs w:val="24"/>
        </w:rPr>
      </w:pPr>
    </w:p>
    <w:p w:rsidR="00895CC7" w:rsidRDefault="00D5042E" w:rsidP="00895CC7">
      <w:pPr>
        <w:jc w:val="both"/>
        <w:rPr>
          <w:rFonts w:ascii="Times New Roman" w:hAnsi="Times New Roman" w:cs="Times New Roman"/>
          <w:b/>
          <w:sz w:val="24"/>
          <w:szCs w:val="24"/>
        </w:rPr>
      </w:pPr>
      <w:r w:rsidRPr="00895CC7">
        <w:rPr>
          <w:rFonts w:ascii="Times New Roman" w:hAnsi="Times New Roman" w:cs="Times New Roman"/>
          <w:b/>
          <w:sz w:val="24"/>
          <w:szCs w:val="24"/>
        </w:rPr>
        <w:t>Kokkuvõte:</w:t>
      </w:r>
    </w:p>
    <w:p w:rsidR="00895CC7" w:rsidRDefault="00895CC7" w:rsidP="00895CC7">
      <w:pPr>
        <w:jc w:val="both"/>
        <w:rPr>
          <w:rFonts w:ascii="Times New Roman" w:hAnsi="Times New Roman" w:cs="Times New Roman"/>
          <w:sz w:val="24"/>
          <w:szCs w:val="24"/>
        </w:rPr>
      </w:pPr>
      <w:r w:rsidRPr="00895CC7">
        <w:rPr>
          <w:rFonts w:ascii="Times New Roman" w:hAnsi="Times New Roman" w:cs="Times New Roman"/>
          <w:sz w:val="24"/>
          <w:szCs w:val="24"/>
        </w:rPr>
        <w:t>Kohtumise alguses toimunud</w:t>
      </w:r>
      <w:r w:rsidR="00AE65F2">
        <w:rPr>
          <w:rFonts w:ascii="Times New Roman" w:hAnsi="Times New Roman" w:cs="Times New Roman"/>
          <w:sz w:val="24"/>
          <w:szCs w:val="24"/>
        </w:rPr>
        <w:t xml:space="preserve"> </w:t>
      </w:r>
      <w:r>
        <w:rPr>
          <w:rFonts w:ascii="Times New Roman" w:hAnsi="Times New Roman" w:cs="Times New Roman"/>
          <w:sz w:val="24"/>
          <w:szCs w:val="24"/>
        </w:rPr>
        <w:t>l</w:t>
      </w:r>
      <w:r w:rsidR="00AE65F2">
        <w:rPr>
          <w:rFonts w:ascii="Times New Roman" w:hAnsi="Times New Roman" w:cs="Times New Roman"/>
          <w:sz w:val="24"/>
          <w:szCs w:val="24"/>
        </w:rPr>
        <w:t>a</w:t>
      </w:r>
      <w:r>
        <w:rPr>
          <w:rFonts w:ascii="Times New Roman" w:hAnsi="Times New Roman" w:cs="Times New Roman"/>
          <w:sz w:val="24"/>
          <w:szCs w:val="24"/>
        </w:rPr>
        <w:t xml:space="preserve">uaringis oli kõigil </w:t>
      </w:r>
      <w:proofErr w:type="spellStart"/>
      <w:r>
        <w:rPr>
          <w:rFonts w:ascii="Times New Roman" w:hAnsi="Times New Roman" w:cs="Times New Roman"/>
          <w:sz w:val="24"/>
          <w:szCs w:val="24"/>
        </w:rPr>
        <w:t>KOVidel</w:t>
      </w:r>
      <w:proofErr w:type="spellEnd"/>
      <w:r>
        <w:rPr>
          <w:rFonts w:ascii="Times New Roman" w:hAnsi="Times New Roman" w:cs="Times New Roman"/>
          <w:sz w:val="24"/>
          <w:szCs w:val="24"/>
        </w:rPr>
        <w:t xml:space="preserve"> ning maakondlikel arendusorganisatsioonidel võimalus välja tuua need tegevussuunad ja eesmärgid, millele KOV arengukavas/maakonna arengustrateegias kõige enam tähelepanu pööratakse. </w:t>
      </w:r>
    </w:p>
    <w:p w:rsidR="004A0D3F" w:rsidRPr="004A0D3F" w:rsidRDefault="004A0D3F" w:rsidP="00895CC7">
      <w:pPr>
        <w:jc w:val="both"/>
        <w:rPr>
          <w:rFonts w:ascii="Times New Roman" w:hAnsi="Times New Roman" w:cs="Times New Roman"/>
          <w:sz w:val="24"/>
          <w:szCs w:val="24"/>
        </w:rPr>
      </w:pPr>
      <w:r w:rsidRPr="004A0D3F">
        <w:rPr>
          <w:rFonts w:ascii="Times New Roman" w:hAnsi="Times New Roman" w:cs="Times New Roman"/>
          <w:sz w:val="24"/>
          <w:szCs w:val="24"/>
        </w:rPr>
        <w:t>Lauaringi lähtepunktiks olid Kagu-Eesti tegevuskava 2015-2020 visioonis välja toodud aspektid:</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 xml:space="preserve">kultuuri ja loodust väärtustav ja </w:t>
      </w:r>
      <w:proofErr w:type="spellStart"/>
      <w:r w:rsidRPr="004A0D3F">
        <w:rPr>
          <w:rFonts w:ascii="Times New Roman" w:hAnsi="Times New Roman" w:cs="Times New Roman"/>
          <w:sz w:val="24"/>
          <w:szCs w:val="24"/>
        </w:rPr>
        <w:t>väärindav</w:t>
      </w:r>
      <w:proofErr w:type="spellEnd"/>
      <w:r w:rsidRPr="004A0D3F">
        <w:rPr>
          <w:rFonts w:ascii="Times New Roman" w:hAnsi="Times New Roman" w:cs="Times New Roman"/>
          <w:sz w:val="24"/>
          <w:szCs w:val="24"/>
        </w:rPr>
        <w:t xml:space="preserve"> elu- ja töökeskkond</w:t>
      </w:r>
      <w:r>
        <w:rPr>
          <w:rFonts w:ascii="Times New Roman" w:hAnsi="Times New Roman" w:cs="Times New Roman"/>
          <w:sz w:val="24"/>
          <w:szCs w:val="24"/>
        </w:rPr>
        <w:t>;</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tugev konkurentsivõimeline majandustegevus, tulus ettevõtlus</w:t>
      </w:r>
      <w:r>
        <w:rPr>
          <w:rFonts w:ascii="Times New Roman" w:hAnsi="Times New Roman" w:cs="Times New Roman"/>
          <w:sz w:val="24"/>
          <w:szCs w:val="24"/>
        </w:rPr>
        <w:t>;</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hea mainega turismisihtkoht</w:t>
      </w:r>
      <w:r>
        <w:rPr>
          <w:rFonts w:ascii="Times New Roman" w:hAnsi="Times New Roman" w:cs="Times New Roman"/>
          <w:sz w:val="24"/>
          <w:szCs w:val="24"/>
        </w:rPr>
        <w:t>;</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piiriregiooniks olemisega kaasnevate võimaluste kasutamine</w:t>
      </w:r>
      <w:r>
        <w:rPr>
          <w:rFonts w:ascii="Times New Roman" w:hAnsi="Times New Roman" w:cs="Times New Roman"/>
          <w:sz w:val="24"/>
          <w:szCs w:val="24"/>
        </w:rPr>
        <w:t>;</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hästi tasustatud töökohad</w:t>
      </w:r>
      <w:r>
        <w:rPr>
          <w:rFonts w:ascii="Times New Roman" w:hAnsi="Times New Roman" w:cs="Times New Roman"/>
          <w:sz w:val="24"/>
          <w:szCs w:val="24"/>
        </w:rPr>
        <w:t>;</w:t>
      </w:r>
    </w:p>
    <w:p w:rsidR="004A0D3F" w:rsidRPr="004A0D3F" w:rsidRDefault="004A0D3F" w:rsidP="004A0D3F">
      <w:pPr>
        <w:pStyle w:val="Loendilik"/>
        <w:numPr>
          <w:ilvl w:val="0"/>
          <w:numId w:val="1"/>
        </w:numPr>
        <w:rPr>
          <w:rFonts w:ascii="Times New Roman" w:hAnsi="Times New Roman" w:cs="Times New Roman"/>
          <w:sz w:val="24"/>
          <w:szCs w:val="24"/>
        </w:rPr>
      </w:pPr>
      <w:r w:rsidRPr="004A0D3F">
        <w:rPr>
          <w:rFonts w:ascii="Times New Roman" w:hAnsi="Times New Roman" w:cs="Times New Roman"/>
          <w:sz w:val="24"/>
          <w:szCs w:val="24"/>
        </w:rPr>
        <w:t>kvaliteetne ja mitmekesine gümnaasiumi- ja kutseharidus</w:t>
      </w:r>
      <w:r>
        <w:rPr>
          <w:rFonts w:ascii="Times New Roman" w:hAnsi="Times New Roman" w:cs="Times New Roman"/>
          <w:sz w:val="24"/>
          <w:szCs w:val="24"/>
        </w:rPr>
        <w:t>;</w:t>
      </w:r>
    </w:p>
    <w:p w:rsidR="004A0D3F" w:rsidRDefault="004A0D3F" w:rsidP="004A0D3F">
      <w:pPr>
        <w:pStyle w:val="Loendilik"/>
        <w:numPr>
          <w:ilvl w:val="0"/>
          <w:numId w:val="1"/>
        </w:numPr>
        <w:jc w:val="both"/>
        <w:rPr>
          <w:rFonts w:ascii="Times New Roman" w:hAnsi="Times New Roman" w:cs="Times New Roman"/>
          <w:sz w:val="24"/>
          <w:szCs w:val="24"/>
        </w:rPr>
      </w:pPr>
      <w:r w:rsidRPr="004A0D3F">
        <w:rPr>
          <w:rFonts w:ascii="Times New Roman" w:hAnsi="Times New Roman" w:cs="Times New Roman"/>
          <w:sz w:val="24"/>
          <w:szCs w:val="24"/>
        </w:rPr>
        <w:t>rahvaarvu vähenemise pidurdumine</w:t>
      </w:r>
      <w:r>
        <w:rPr>
          <w:rFonts w:ascii="Times New Roman" w:hAnsi="Times New Roman" w:cs="Times New Roman"/>
          <w:sz w:val="24"/>
          <w:szCs w:val="24"/>
        </w:rPr>
        <w:t>.</w:t>
      </w:r>
    </w:p>
    <w:p w:rsidR="004A0D3F" w:rsidRDefault="004A0D3F" w:rsidP="004A0D3F">
      <w:pPr>
        <w:jc w:val="both"/>
        <w:rPr>
          <w:rFonts w:ascii="Times New Roman" w:hAnsi="Times New Roman" w:cs="Times New Roman"/>
          <w:sz w:val="24"/>
          <w:szCs w:val="24"/>
        </w:rPr>
      </w:pPr>
    </w:p>
    <w:p w:rsidR="004A0D3F" w:rsidRDefault="004A0D3F" w:rsidP="004A0D3F">
      <w:pPr>
        <w:jc w:val="both"/>
        <w:rPr>
          <w:rFonts w:ascii="Times New Roman" w:hAnsi="Times New Roman" w:cs="Times New Roman"/>
          <w:sz w:val="24"/>
          <w:szCs w:val="24"/>
        </w:rPr>
      </w:pPr>
      <w:r>
        <w:rPr>
          <w:rFonts w:ascii="Times New Roman" w:hAnsi="Times New Roman" w:cs="Times New Roman"/>
          <w:sz w:val="24"/>
          <w:szCs w:val="24"/>
        </w:rPr>
        <w:t>Arutelu käigus lisati veel järgmisi eesmärgipüstitusi:</w:t>
      </w:r>
    </w:p>
    <w:p w:rsidR="004A0D3F" w:rsidRDefault="004A0D3F"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nutikas väike ettevõtlus;</w:t>
      </w:r>
    </w:p>
    <w:p w:rsidR="004A0D3F" w:rsidRDefault="004A0D3F"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kodukohta väärtustavad noored/ noori väärtustav kodukoht;</w:t>
      </w:r>
    </w:p>
    <w:p w:rsidR="004A0D3F" w:rsidRDefault="004A0D3F"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kohalikel inimestel hea elada;</w:t>
      </w:r>
    </w:p>
    <w:p w:rsidR="004A0D3F" w:rsidRPr="004A0D3F" w:rsidRDefault="004A0D3F"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ühise tegevuse edendamine ja koostöö. </w:t>
      </w:r>
    </w:p>
    <w:p w:rsidR="004A0D3F" w:rsidRDefault="004A0D3F" w:rsidP="004A0D3F">
      <w:pPr>
        <w:jc w:val="both"/>
        <w:rPr>
          <w:rFonts w:ascii="Times New Roman" w:hAnsi="Times New Roman" w:cs="Times New Roman"/>
          <w:sz w:val="24"/>
          <w:szCs w:val="24"/>
        </w:rPr>
      </w:pPr>
    </w:p>
    <w:p w:rsidR="004A0D3F" w:rsidRDefault="004A0D3F" w:rsidP="004A0D3F">
      <w:pPr>
        <w:jc w:val="both"/>
        <w:rPr>
          <w:rFonts w:ascii="Times New Roman" w:hAnsi="Times New Roman" w:cs="Times New Roman"/>
          <w:sz w:val="24"/>
          <w:szCs w:val="24"/>
        </w:rPr>
      </w:pPr>
      <w:r>
        <w:rPr>
          <w:rFonts w:ascii="Times New Roman" w:hAnsi="Times New Roman" w:cs="Times New Roman"/>
          <w:sz w:val="24"/>
          <w:szCs w:val="24"/>
        </w:rPr>
        <w:t>Rohkem tähelepanu pälvisid ettevõtluse ning noortega seotud teemad. Ettevõtluse teemadel jäid kõlama järgmised mõtted:</w:t>
      </w:r>
    </w:p>
    <w:p w:rsidR="004A0D3F" w:rsidRDefault="004A0D3F"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teatav konflikt on </w:t>
      </w:r>
      <w:r w:rsidRPr="004A0D3F">
        <w:rPr>
          <w:rFonts w:ascii="Times New Roman" w:hAnsi="Times New Roman" w:cs="Times New Roman"/>
          <w:sz w:val="24"/>
          <w:szCs w:val="24"/>
        </w:rPr>
        <w:t>kultuuri ja loodust väärtustav</w:t>
      </w:r>
      <w:r>
        <w:rPr>
          <w:rFonts w:ascii="Times New Roman" w:hAnsi="Times New Roman" w:cs="Times New Roman"/>
          <w:sz w:val="24"/>
          <w:szCs w:val="24"/>
        </w:rPr>
        <w:t>a</w:t>
      </w:r>
      <w:r w:rsidRPr="004A0D3F">
        <w:rPr>
          <w:rFonts w:ascii="Times New Roman" w:hAnsi="Times New Roman" w:cs="Times New Roman"/>
          <w:sz w:val="24"/>
          <w:szCs w:val="24"/>
        </w:rPr>
        <w:t xml:space="preserve"> ja väärindav</w:t>
      </w:r>
      <w:r>
        <w:rPr>
          <w:rFonts w:ascii="Times New Roman" w:hAnsi="Times New Roman" w:cs="Times New Roman"/>
          <w:sz w:val="24"/>
          <w:szCs w:val="24"/>
        </w:rPr>
        <w:t>a</w:t>
      </w:r>
      <w:r w:rsidRPr="004A0D3F">
        <w:rPr>
          <w:rFonts w:ascii="Times New Roman" w:hAnsi="Times New Roman" w:cs="Times New Roman"/>
          <w:sz w:val="24"/>
          <w:szCs w:val="24"/>
        </w:rPr>
        <w:t xml:space="preserve"> elu- ja töökeskko</w:t>
      </w:r>
      <w:r>
        <w:rPr>
          <w:rFonts w:ascii="Times New Roman" w:hAnsi="Times New Roman" w:cs="Times New Roman"/>
          <w:sz w:val="24"/>
          <w:szCs w:val="24"/>
        </w:rPr>
        <w:t>nna ning tugeva konkurentsivõimelise majandustegevuse vahel. Suur vs väike. Eelkõige vajalik piirkonnas maakonna arengustrateegias täpsustada, millist tüüpi ettevõtlust tahetakse piirkonnas arendada</w:t>
      </w:r>
      <w:r w:rsidR="00245B48">
        <w:rPr>
          <w:rFonts w:ascii="Times New Roman" w:hAnsi="Times New Roman" w:cs="Times New Roman"/>
          <w:sz w:val="24"/>
          <w:szCs w:val="24"/>
        </w:rPr>
        <w:t>;</w:t>
      </w:r>
    </w:p>
    <w:p w:rsidR="004A0D3F" w:rsidRDefault="00245B48"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4A0D3F">
        <w:rPr>
          <w:rFonts w:ascii="Times New Roman" w:hAnsi="Times New Roman" w:cs="Times New Roman"/>
          <w:sz w:val="24"/>
          <w:szCs w:val="24"/>
        </w:rPr>
        <w:t xml:space="preserve">ohati probleemiks ettevõtjate </w:t>
      </w:r>
      <w:proofErr w:type="spellStart"/>
      <w:r w:rsidR="004A0D3F">
        <w:rPr>
          <w:rFonts w:ascii="Times New Roman" w:hAnsi="Times New Roman" w:cs="Times New Roman"/>
          <w:sz w:val="24"/>
          <w:szCs w:val="24"/>
        </w:rPr>
        <w:t>järelekasv</w:t>
      </w:r>
      <w:proofErr w:type="spellEnd"/>
      <w:r w:rsidR="004A0D3F">
        <w:rPr>
          <w:rFonts w:ascii="Times New Roman" w:hAnsi="Times New Roman" w:cs="Times New Roman"/>
          <w:sz w:val="24"/>
          <w:szCs w:val="24"/>
        </w:rPr>
        <w:t xml:space="preserve"> – paljude tänaste ettevõtjate algsed eesmärgid (pakkuda perele paremat äraelamist) saavutatud, puudub motivatsioon ettevõtte edasiseks arenguks, samas puudub ka soov/võimalus äri juhtimine kellelegi edasi anda</w:t>
      </w:r>
      <w:r>
        <w:rPr>
          <w:rFonts w:ascii="Times New Roman" w:hAnsi="Times New Roman" w:cs="Times New Roman"/>
          <w:sz w:val="24"/>
          <w:szCs w:val="24"/>
        </w:rPr>
        <w:t>;</w:t>
      </w:r>
    </w:p>
    <w:p w:rsidR="00245B48" w:rsidRDefault="00245B48"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turism on kasulik piirkonna mainele ja annab inimestele võimaluse luua iseenda jaoks töökoht. Samas ei ole KOV seisukohast suurt maksutulu toov valdkond;</w:t>
      </w:r>
    </w:p>
    <w:p w:rsidR="00245B48" w:rsidRDefault="00245B48"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eraldi tähelepanu võiks pöörata pere- ja mikroettevõtetele; </w:t>
      </w:r>
    </w:p>
    <w:p w:rsidR="004D73B3" w:rsidRDefault="00245B48"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märksõnad „loodus“, „mahe“, „roheline“ vaja sidustada maakonna arengustrateegias tervikuks, anda neile selge roll piirkonna arengus (seal, kus prioriteediks)</w:t>
      </w:r>
      <w:r w:rsidR="004D73B3">
        <w:rPr>
          <w:rFonts w:ascii="Times New Roman" w:hAnsi="Times New Roman" w:cs="Times New Roman"/>
          <w:sz w:val="24"/>
          <w:szCs w:val="24"/>
        </w:rPr>
        <w:t>;</w:t>
      </w:r>
    </w:p>
    <w:p w:rsidR="00245B48" w:rsidRDefault="004D73B3" w:rsidP="004A0D3F">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ettevõtluse aren</w:t>
      </w:r>
      <w:r w:rsidR="00D5042E">
        <w:rPr>
          <w:rFonts w:ascii="Times New Roman" w:hAnsi="Times New Roman" w:cs="Times New Roman"/>
          <w:sz w:val="24"/>
          <w:szCs w:val="24"/>
        </w:rPr>
        <w:t>damisele on suunatud mitmed muud raha</w:t>
      </w:r>
      <w:r>
        <w:rPr>
          <w:rFonts w:ascii="Times New Roman" w:hAnsi="Times New Roman" w:cs="Times New Roman"/>
          <w:sz w:val="24"/>
          <w:szCs w:val="24"/>
        </w:rPr>
        <w:t xml:space="preserve">allikad – PATEE,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-toetused,</w:t>
      </w:r>
      <w:r w:rsidR="00D5042E">
        <w:rPr>
          <w:rFonts w:ascii="Times New Roman" w:hAnsi="Times New Roman" w:cs="Times New Roman"/>
          <w:sz w:val="24"/>
          <w:szCs w:val="24"/>
        </w:rPr>
        <w:t xml:space="preserve"> Setomaa arengu programm, regionaalsete kompetentsikeskuste toetus, PKT </w:t>
      </w:r>
      <w:r w:rsidR="00D5042E">
        <w:rPr>
          <w:rFonts w:ascii="Times New Roman" w:hAnsi="Times New Roman" w:cs="Times New Roman"/>
          <w:sz w:val="24"/>
          <w:szCs w:val="24"/>
        </w:rPr>
        <w:lastRenderedPageBreak/>
        <w:t xml:space="preserve">investeeringud, Eesti-Läti ja </w:t>
      </w:r>
      <w:proofErr w:type="spellStart"/>
      <w:r w:rsidR="00D5042E">
        <w:rPr>
          <w:rFonts w:ascii="Times New Roman" w:hAnsi="Times New Roman" w:cs="Times New Roman"/>
          <w:sz w:val="24"/>
          <w:szCs w:val="24"/>
        </w:rPr>
        <w:t>Eesti-Vene</w:t>
      </w:r>
      <w:proofErr w:type="spellEnd"/>
      <w:r w:rsidR="00D5042E">
        <w:rPr>
          <w:rFonts w:ascii="Times New Roman" w:hAnsi="Times New Roman" w:cs="Times New Roman"/>
          <w:sz w:val="24"/>
          <w:szCs w:val="24"/>
        </w:rPr>
        <w:t xml:space="preserve"> programmi taotlusvoorud jne</w:t>
      </w:r>
      <w:r w:rsidR="00245B48">
        <w:rPr>
          <w:rFonts w:ascii="Times New Roman" w:hAnsi="Times New Roman" w:cs="Times New Roman"/>
          <w:sz w:val="24"/>
          <w:szCs w:val="24"/>
        </w:rPr>
        <w:t>.</w:t>
      </w:r>
      <w:r w:rsidR="00D5042E">
        <w:rPr>
          <w:rFonts w:ascii="Times New Roman" w:hAnsi="Times New Roman" w:cs="Times New Roman"/>
          <w:sz w:val="24"/>
          <w:szCs w:val="24"/>
        </w:rPr>
        <w:t xml:space="preserve"> Kagu-Eesti programmi kontekstis vajalik leida kõiki maakondi ühendavad seni katmata vajadused.</w:t>
      </w:r>
    </w:p>
    <w:p w:rsidR="00245B48" w:rsidRDefault="00245B48" w:rsidP="00245B48">
      <w:pPr>
        <w:jc w:val="both"/>
        <w:rPr>
          <w:rFonts w:ascii="Times New Roman" w:hAnsi="Times New Roman" w:cs="Times New Roman"/>
          <w:sz w:val="24"/>
          <w:szCs w:val="24"/>
        </w:rPr>
      </w:pPr>
    </w:p>
    <w:p w:rsidR="00245B48" w:rsidRDefault="00245B48" w:rsidP="00245B48">
      <w:pPr>
        <w:jc w:val="both"/>
        <w:rPr>
          <w:rFonts w:ascii="Times New Roman" w:hAnsi="Times New Roman" w:cs="Times New Roman"/>
          <w:sz w:val="24"/>
          <w:szCs w:val="24"/>
        </w:rPr>
      </w:pPr>
      <w:r>
        <w:rPr>
          <w:rFonts w:ascii="Times New Roman" w:hAnsi="Times New Roman" w:cs="Times New Roman"/>
          <w:sz w:val="24"/>
          <w:szCs w:val="24"/>
        </w:rPr>
        <w:t>Noortega seotud teemad:</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vajalik arendada laiemalt noorte ettevõtlikkust/aktiivsust (võimalused </w:t>
      </w:r>
      <w:proofErr w:type="spellStart"/>
      <w:r>
        <w:rPr>
          <w:rFonts w:ascii="Times New Roman" w:hAnsi="Times New Roman" w:cs="Times New Roman"/>
          <w:sz w:val="24"/>
          <w:szCs w:val="24"/>
        </w:rPr>
        <w:t>PATEEs</w:t>
      </w:r>
      <w:proofErr w:type="spellEnd"/>
      <w:r>
        <w:rPr>
          <w:rFonts w:ascii="Times New Roman" w:hAnsi="Times New Roman" w:cs="Times New Roman"/>
          <w:sz w:val="24"/>
          <w:szCs w:val="24"/>
        </w:rPr>
        <w:t xml:space="preserve"> loodud);</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anda noortele võimalus õpinguteks ja kogemuste saamiseks piirkonnast ära minna, aga siduda nad õpingute ajal piirkonnaga, et luua eeldused tagasitulekuks;</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noortele oluline piirkonna maine n</w:t>
      </w:r>
      <w:r w:rsidR="004D73B3">
        <w:rPr>
          <w:rFonts w:ascii="Times New Roman" w:hAnsi="Times New Roman" w:cs="Times New Roman"/>
          <w:sz w:val="24"/>
          <w:szCs w:val="24"/>
        </w:rPr>
        <w:t>ing kaasatus piirkonna arengusse (sh programmist neile suunatud tegevuste väljatöötamisse</w:t>
      </w:r>
      <w:r>
        <w:rPr>
          <w:rFonts w:ascii="Times New Roman" w:hAnsi="Times New Roman" w:cs="Times New Roman"/>
          <w:sz w:val="24"/>
          <w:szCs w:val="24"/>
        </w:rPr>
        <w:t>;</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noortega seotud teemaks eluasemete olemasolu, mis võimaldaks noortel tagasi tulla.</w:t>
      </w:r>
    </w:p>
    <w:p w:rsidR="00245B48" w:rsidRDefault="00245B48" w:rsidP="00245B48">
      <w:pPr>
        <w:jc w:val="both"/>
        <w:rPr>
          <w:rFonts w:ascii="Times New Roman" w:hAnsi="Times New Roman" w:cs="Times New Roman"/>
          <w:sz w:val="24"/>
          <w:szCs w:val="24"/>
        </w:rPr>
      </w:pPr>
    </w:p>
    <w:p w:rsidR="00245B48" w:rsidRDefault="00245B48" w:rsidP="00245B48">
      <w:pPr>
        <w:jc w:val="both"/>
        <w:rPr>
          <w:rFonts w:ascii="Times New Roman" w:hAnsi="Times New Roman" w:cs="Times New Roman"/>
          <w:sz w:val="24"/>
          <w:szCs w:val="24"/>
        </w:rPr>
      </w:pPr>
      <w:r>
        <w:rPr>
          <w:rFonts w:ascii="Times New Roman" w:hAnsi="Times New Roman" w:cs="Times New Roman"/>
          <w:sz w:val="24"/>
          <w:szCs w:val="24"/>
        </w:rPr>
        <w:t xml:space="preserve">Hästi tasustatud töökohtadega seoses sai palju tähelepanu </w:t>
      </w:r>
      <w:proofErr w:type="spellStart"/>
      <w:r>
        <w:rPr>
          <w:rFonts w:ascii="Times New Roman" w:hAnsi="Times New Roman" w:cs="Times New Roman"/>
          <w:sz w:val="24"/>
          <w:szCs w:val="24"/>
        </w:rPr>
        <w:t>kaugtöö</w:t>
      </w:r>
      <w:proofErr w:type="spellEnd"/>
      <w:r>
        <w:rPr>
          <w:rFonts w:ascii="Times New Roman" w:hAnsi="Times New Roman" w:cs="Times New Roman"/>
          <w:sz w:val="24"/>
          <w:szCs w:val="24"/>
        </w:rPr>
        <w:t xml:space="preserve"> soodustamine:</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luua Kagu-Eestile parima </w:t>
      </w:r>
      <w:proofErr w:type="spellStart"/>
      <w:r>
        <w:rPr>
          <w:rFonts w:ascii="Times New Roman" w:hAnsi="Times New Roman" w:cs="Times New Roman"/>
          <w:sz w:val="24"/>
          <w:szCs w:val="24"/>
        </w:rPr>
        <w:t>kaugtööd</w:t>
      </w:r>
      <w:proofErr w:type="spellEnd"/>
      <w:r>
        <w:rPr>
          <w:rFonts w:ascii="Times New Roman" w:hAnsi="Times New Roman" w:cs="Times New Roman"/>
          <w:sz w:val="24"/>
          <w:szCs w:val="24"/>
        </w:rPr>
        <w:t xml:space="preserve"> võimaldava piirkonna maine;</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pakkuda keskustes väga uuenduslikke </w:t>
      </w:r>
      <w:proofErr w:type="spellStart"/>
      <w:r>
        <w:rPr>
          <w:rFonts w:ascii="Times New Roman" w:hAnsi="Times New Roman" w:cs="Times New Roman"/>
          <w:sz w:val="24"/>
          <w:szCs w:val="24"/>
        </w:rPr>
        <w:t>kaugtööpindu</w:t>
      </w:r>
      <w:proofErr w:type="spellEnd"/>
      <w:r>
        <w:rPr>
          <w:rFonts w:ascii="Times New Roman" w:hAnsi="Times New Roman" w:cs="Times New Roman"/>
          <w:sz w:val="24"/>
          <w:szCs w:val="24"/>
        </w:rPr>
        <w:t xml:space="preserve"> IT-sektori ettevõtetele ning </w:t>
      </w:r>
      <w:proofErr w:type="spellStart"/>
      <w:r>
        <w:rPr>
          <w:rFonts w:ascii="Times New Roman" w:hAnsi="Times New Roman" w:cs="Times New Roman"/>
          <w:sz w:val="24"/>
          <w:szCs w:val="24"/>
        </w:rPr>
        <w:t>diginomaadidele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kaugtöö</w:t>
      </w:r>
      <w:proofErr w:type="spellEnd"/>
      <w:r>
        <w:rPr>
          <w:rFonts w:ascii="Times New Roman" w:hAnsi="Times New Roman" w:cs="Times New Roman"/>
          <w:sz w:val="24"/>
          <w:szCs w:val="24"/>
        </w:rPr>
        <w:t xml:space="preserve"> 2.0), kasutada seda ära mainekujunduses</w:t>
      </w:r>
      <w:r w:rsidR="004D73B3">
        <w:rPr>
          <w:rFonts w:ascii="Times New Roman" w:hAnsi="Times New Roman" w:cs="Times New Roman"/>
          <w:sz w:val="24"/>
          <w:szCs w:val="24"/>
        </w:rPr>
        <w:t xml:space="preserve"> (suunatud sihtgruppidele, kellele endises vallamajas asuv „kuubik“ ei ole kutsuv lahendus)</w:t>
      </w:r>
      <w:r>
        <w:rPr>
          <w:rFonts w:ascii="Times New Roman" w:hAnsi="Times New Roman" w:cs="Times New Roman"/>
          <w:sz w:val="24"/>
          <w:szCs w:val="24"/>
        </w:rPr>
        <w:t>;</w:t>
      </w:r>
      <w:r w:rsidRPr="00245B48">
        <w:rPr>
          <w:rFonts w:ascii="Times New Roman" w:hAnsi="Times New Roman" w:cs="Times New Roman"/>
          <w:sz w:val="24"/>
          <w:szCs w:val="24"/>
        </w:rPr>
        <w:t xml:space="preserve"> </w:t>
      </w:r>
    </w:p>
    <w:p w:rsidR="00245B48" w:rsidRDefault="00245B48" w:rsidP="00245B48">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olulise tähtsusega hea tasemega internetiühenduste olemasolu (</w:t>
      </w:r>
      <w:proofErr w:type="spellStart"/>
      <w:r>
        <w:rPr>
          <w:rFonts w:ascii="Times New Roman" w:hAnsi="Times New Roman" w:cs="Times New Roman"/>
          <w:sz w:val="24"/>
          <w:szCs w:val="24"/>
        </w:rPr>
        <w:t>MKMil</w:t>
      </w:r>
      <w:proofErr w:type="spellEnd"/>
      <w:r>
        <w:rPr>
          <w:rFonts w:ascii="Times New Roman" w:hAnsi="Times New Roman" w:cs="Times New Roman"/>
          <w:sz w:val="24"/>
          <w:szCs w:val="24"/>
        </w:rPr>
        <w:t xml:space="preserve"> töös)</w:t>
      </w:r>
    </w:p>
    <w:p w:rsidR="004D73B3" w:rsidRDefault="004D73B3" w:rsidP="00245B48">
      <w:pPr>
        <w:pStyle w:val="Loendilik"/>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kaugtöö</w:t>
      </w:r>
      <w:proofErr w:type="spellEnd"/>
      <w:r>
        <w:rPr>
          <w:rFonts w:ascii="Times New Roman" w:hAnsi="Times New Roman" w:cs="Times New Roman"/>
          <w:sz w:val="24"/>
          <w:szCs w:val="24"/>
        </w:rPr>
        <w:t xml:space="preserve"> soodustamine ei pea tähendama tingimata </w:t>
      </w:r>
      <w:proofErr w:type="spellStart"/>
      <w:r>
        <w:rPr>
          <w:rFonts w:ascii="Times New Roman" w:hAnsi="Times New Roman" w:cs="Times New Roman"/>
          <w:sz w:val="24"/>
          <w:szCs w:val="24"/>
        </w:rPr>
        <w:t>kaugtöökeskuste</w:t>
      </w:r>
      <w:proofErr w:type="spellEnd"/>
      <w:r>
        <w:rPr>
          <w:rFonts w:ascii="Times New Roman" w:hAnsi="Times New Roman" w:cs="Times New Roman"/>
          <w:sz w:val="24"/>
          <w:szCs w:val="24"/>
        </w:rPr>
        <w:t xml:space="preserve"> massilist rajamist, seda võimalust saab ka muul moel paremini teadvustada. </w:t>
      </w:r>
    </w:p>
    <w:p w:rsidR="004D73B3" w:rsidRDefault="004D73B3" w:rsidP="004D73B3">
      <w:pPr>
        <w:jc w:val="both"/>
        <w:rPr>
          <w:rFonts w:ascii="Times New Roman" w:hAnsi="Times New Roman" w:cs="Times New Roman"/>
          <w:sz w:val="24"/>
          <w:szCs w:val="24"/>
        </w:rPr>
      </w:pPr>
    </w:p>
    <w:p w:rsidR="004D73B3" w:rsidRDefault="004D73B3" w:rsidP="004D73B3">
      <w:pPr>
        <w:jc w:val="both"/>
        <w:rPr>
          <w:rFonts w:ascii="Times New Roman" w:hAnsi="Times New Roman" w:cs="Times New Roman"/>
          <w:sz w:val="24"/>
          <w:szCs w:val="24"/>
        </w:rPr>
      </w:pPr>
      <w:r>
        <w:rPr>
          <w:rFonts w:ascii="Times New Roman" w:hAnsi="Times New Roman" w:cs="Times New Roman"/>
          <w:sz w:val="24"/>
          <w:szCs w:val="24"/>
        </w:rPr>
        <w:t xml:space="preserve">Mitmed </w:t>
      </w:r>
      <w:proofErr w:type="spellStart"/>
      <w:r>
        <w:rPr>
          <w:rFonts w:ascii="Times New Roman" w:hAnsi="Times New Roman" w:cs="Times New Roman"/>
          <w:sz w:val="24"/>
          <w:szCs w:val="24"/>
        </w:rPr>
        <w:t>KOVid</w:t>
      </w:r>
      <w:proofErr w:type="spellEnd"/>
      <w:r>
        <w:rPr>
          <w:rFonts w:ascii="Times New Roman" w:hAnsi="Times New Roman" w:cs="Times New Roman"/>
          <w:sz w:val="24"/>
          <w:szCs w:val="24"/>
        </w:rPr>
        <w:t xml:space="preserve"> tõid välja ka piiriregiooniks olevate võimaluste senisest paremat ärakasutamist kui olulist arenguvõimalust. Ühise tegevuse edendamise ja suurema koostöö vajadust toodi välja nii sektorite omavahelise koostöö vaates kui ka piirkonnapõhiselt. </w:t>
      </w:r>
    </w:p>
    <w:p w:rsidR="004D73B3" w:rsidRDefault="004D73B3" w:rsidP="004D73B3">
      <w:pPr>
        <w:jc w:val="both"/>
        <w:rPr>
          <w:rFonts w:ascii="Times New Roman" w:hAnsi="Times New Roman" w:cs="Times New Roman"/>
          <w:sz w:val="24"/>
          <w:szCs w:val="24"/>
        </w:rPr>
      </w:pPr>
      <w:r>
        <w:rPr>
          <w:rFonts w:ascii="Times New Roman" w:hAnsi="Times New Roman" w:cs="Times New Roman"/>
          <w:sz w:val="24"/>
          <w:szCs w:val="24"/>
        </w:rPr>
        <w:t>Inimestele heade elamistingimuste pakkumisel rõhutati:</w:t>
      </w:r>
    </w:p>
    <w:p w:rsidR="004D73B3" w:rsidRDefault="004D73B3" w:rsidP="004D73B3">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kogukondade tugevust ja aktiivsust;</w:t>
      </w:r>
    </w:p>
    <w:p w:rsidR="004D73B3" w:rsidRDefault="004D73B3" w:rsidP="004D73B3">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kolemajade probleemi lahendamise vajalikkust;</w:t>
      </w:r>
    </w:p>
    <w:p w:rsidR="00AB7FC8" w:rsidRDefault="00AB7FC8" w:rsidP="004D73B3">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ühenduste olulisust – juurdepääsuteede kvaliteeti ning vajadust rakendada uuenduslikke transpordilahendusi (nt sõidujagamine);</w:t>
      </w:r>
    </w:p>
    <w:p w:rsidR="004D73B3" w:rsidRPr="004D73B3" w:rsidRDefault="004D73B3" w:rsidP="004D73B3">
      <w:pPr>
        <w:pStyle w:val="Loendilik"/>
        <w:numPr>
          <w:ilvl w:val="0"/>
          <w:numId w:val="1"/>
        </w:numPr>
        <w:jc w:val="both"/>
        <w:rPr>
          <w:rFonts w:ascii="Times New Roman" w:hAnsi="Times New Roman" w:cs="Times New Roman"/>
          <w:sz w:val="24"/>
          <w:szCs w:val="24"/>
        </w:rPr>
      </w:pPr>
      <w:proofErr w:type="spellStart"/>
      <w:r w:rsidRPr="004D73B3">
        <w:rPr>
          <w:rFonts w:ascii="Times New Roman" w:hAnsi="Times New Roman" w:cs="Times New Roman"/>
          <w:sz w:val="24"/>
          <w:szCs w:val="24"/>
        </w:rPr>
        <w:t>hajaasustuse</w:t>
      </w:r>
      <w:proofErr w:type="spellEnd"/>
      <w:r w:rsidRPr="004D73B3">
        <w:rPr>
          <w:rFonts w:ascii="Times New Roman" w:hAnsi="Times New Roman" w:cs="Times New Roman"/>
          <w:sz w:val="24"/>
          <w:szCs w:val="24"/>
        </w:rPr>
        <w:t xml:space="preserve"> programmi (ja tegevustiku) laiendamise vajadust. Osa </w:t>
      </w:r>
      <w:proofErr w:type="spellStart"/>
      <w:r w:rsidRPr="004D73B3">
        <w:rPr>
          <w:rFonts w:ascii="Times New Roman" w:hAnsi="Times New Roman" w:cs="Times New Roman"/>
          <w:sz w:val="24"/>
          <w:szCs w:val="24"/>
        </w:rPr>
        <w:t>KOVe</w:t>
      </w:r>
      <w:proofErr w:type="spellEnd"/>
      <w:r w:rsidRPr="004D73B3">
        <w:rPr>
          <w:rFonts w:ascii="Times New Roman" w:hAnsi="Times New Roman" w:cs="Times New Roman"/>
          <w:sz w:val="24"/>
          <w:szCs w:val="24"/>
        </w:rPr>
        <w:t>, kus probleem teravam/rohkem teadvustatud, on ise rakendanud täiendavaid toetusmeetmeid (Võru vald).</w:t>
      </w:r>
    </w:p>
    <w:p w:rsidR="004D73B3" w:rsidRDefault="004D73B3" w:rsidP="004D73B3">
      <w:pPr>
        <w:pStyle w:val="Loendilik"/>
        <w:numPr>
          <w:ilvl w:val="0"/>
          <w:numId w:val="1"/>
        </w:numPr>
        <w:jc w:val="both"/>
        <w:rPr>
          <w:rFonts w:ascii="Times New Roman" w:hAnsi="Times New Roman" w:cs="Times New Roman"/>
          <w:sz w:val="24"/>
          <w:szCs w:val="24"/>
        </w:rPr>
      </w:pPr>
      <w:r w:rsidRPr="004D73B3">
        <w:rPr>
          <w:rFonts w:ascii="Times New Roman" w:hAnsi="Times New Roman" w:cs="Times New Roman"/>
          <w:sz w:val="24"/>
          <w:szCs w:val="24"/>
        </w:rPr>
        <w:t xml:space="preserve">kogukonnateenuste toimimiseks on oluline MTÜde suutlikkuse parandamine, et neil oleks võimekus lisaks </w:t>
      </w:r>
      <w:proofErr w:type="spellStart"/>
      <w:r w:rsidRPr="004D73B3">
        <w:rPr>
          <w:rFonts w:ascii="Times New Roman" w:hAnsi="Times New Roman" w:cs="Times New Roman"/>
          <w:sz w:val="24"/>
          <w:szCs w:val="24"/>
        </w:rPr>
        <w:t>ühis</w:t>
      </w:r>
      <w:proofErr w:type="spellEnd"/>
      <w:r w:rsidRPr="004D73B3">
        <w:rPr>
          <w:rFonts w:ascii="Times New Roman" w:hAnsi="Times New Roman" w:cs="Times New Roman"/>
          <w:sz w:val="24"/>
          <w:szCs w:val="24"/>
        </w:rPr>
        <w:t>- ja vabaajategevuste korraldamisele osaleda ka sotsiaal- ja muude teenuste pakkumisel (</w:t>
      </w:r>
      <w:proofErr w:type="spellStart"/>
      <w:r w:rsidRPr="004D73B3">
        <w:rPr>
          <w:rFonts w:ascii="Times New Roman" w:hAnsi="Times New Roman" w:cs="Times New Roman"/>
          <w:sz w:val="24"/>
          <w:szCs w:val="24"/>
        </w:rPr>
        <w:t>RMil</w:t>
      </w:r>
      <w:proofErr w:type="spellEnd"/>
      <w:r w:rsidRPr="004D73B3">
        <w:rPr>
          <w:rFonts w:ascii="Times New Roman" w:hAnsi="Times New Roman" w:cs="Times New Roman"/>
          <w:sz w:val="24"/>
          <w:szCs w:val="24"/>
        </w:rPr>
        <w:t xml:space="preserve"> plaanis sügisel käivitada koolitus- ja nõustamisprogramm avalike teenuste osutamise soodustamiseks omavalitsuste ja kodanikuühenduste koostöös. Programmi eesmärk on omavalitsuse ametnike ja töötajate ning teenuseid osutavate kodanikuühenduste töötajate teadmiste ja osakuste tõus avalike teenuste osutamise valdkonnas, kus omavalitsus delegeerib teenuse osutamise kodanikuühendusele)</w:t>
      </w:r>
      <w:r>
        <w:rPr>
          <w:rFonts w:ascii="Times New Roman" w:hAnsi="Times New Roman" w:cs="Times New Roman"/>
          <w:sz w:val="24"/>
          <w:szCs w:val="24"/>
        </w:rPr>
        <w:t>.</w:t>
      </w:r>
    </w:p>
    <w:p w:rsidR="00D5042E" w:rsidRDefault="00D5042E" w:rsidP="00D5042E">
      <w:pPr>
        <w:jc w:val="both"/>
        <w:rPr>
          <w:rFonts w:ascii="Times New Roman" w:hAnsi="Times New Roman" w:cs="Times New Roman"/>
          <w:sz w:val="24"/>
          <w:szCs w:val="24"/>
        </w:rPr>
      </w:pPr>
    </w:p>
    <w:p w:rsidR="00D5042E" w:rsidRPr="00D5042E" w:rsidRDefault="006E7F71" w:rsidP="00D5042E">
      <w:pPr>
        <w:jc w:val="both"/>
        <w:rPr>
          <w:rFonts w:ascii="Times New Roman" w:hAnsi="Times New Roman" w:cs="Times New Roman"/>
          <w:b/>
          <w:sz w:val="24"/>
          <w:szCs w:val="24"/>
        </w:rPr>
      </w:pPr>
      <w:r>
        <w:rPr>
          <w:rFonts w:ascii="Times New Roman" w:hAnsi="Times New Roman" w:cs="Times New Roman"/>
          <w:b/>
          <w:sz w:val="24"/>
          <w:szCs w:val="24"/>
        </w:rPr>
        <w:t>K</w:t>
      </w:r>
      <w:r w:rsidR="00D5042E" w:rsidRPr="00D5042E">
        <w:rPr>
          <w:rFonts w:ascii="Times New Roman" w:hAnsi="Times New Roman" w:cs="Times New Roman"/>
          <w:b/>
          <w:sz w:val="24"/>
          <w:szCs w:val="24"/>
        </w:rPr>
        <w:t>okkulepped</w:t>
      </w:r>
    </w:p>
    <w:p w:rsidR="00D5042E" w:rsidRPr="00D5042E" w:rsidRDefault="00D5042E" w:rsidP="001F6E89">
      <w:pPr>
        <w:pStyle w:val="Loendilik"/>
        <w:numPr>
          <w:ilvl w:val="0"/>
          <w:numId w:val="2"/>
        </w:numPr>
        <w:spacing w:after="120"/>
        <w:ind w:left="714" w:hanging="357"/>
        <w:jc w:val="both"/>
        <w:rPr>
          <w:rFonts w:ascii="Times New Roman" w:hAnsi="Times New Roman" w:cs="Times New Roman"/>
          <w:sz w:val="24"/>
          <w:szCs w:val="24"/>
        </w:rPr>
      </w:pPr>
      <w:r w:rsidRPr="00D5042E">
        <w:rPr>
          <w:rFonts w:ascii="Times New Roman" w:hAnsi="Times New Roman" w:cs="Times New Roman"/>
          <w:sz w:val="24"/>
          <w:szCs w:val="24"/>
        </w:rPr>
        <w:t xml:space="preserve">Arutelu kokkuvõtteks lepiti kokku keskenduda ettevõtluse ja noorte teemadele (hoides seejuures pildis ka eluaseme kättesaadavuse, </w:t>
      </w:r>
      <w:proofErr w:type="spellStart"/>
      <w:r w:rsidRPr="00D5042E">
        <w:rPr>
          <w:rFonts w:ascii="Times New Roman" w:hAnsi="Times New Roman" w:cs="Times New Roman"/>
          <w:sz w:val="24"/>
          <w:szCs w:val="24"/>
        </w:rPr>
        <w:t>kaugtöö</w:t>
      </w:r>
      <w:proofErr w:type="spellEnd"/>
      <w:r w:rsidRPr="00D5042E">
        <w:rPr>
          <w:rFonts w:ascii="Times New Roman" w:hAnsi="Times New Roman" w:cs="Times New Roman"/>
          <w:sz w:val="24"/>
          <w:szCs w:val="24"/>
        </w:rPr>
        <w:t xml:space="preserve"> ja piirkonna maine aspekte). </w:t>
      </w:r>
      <w:r w:rsidRPr="00D5042E">
        <w:rPr>
          <w:rFonts w:ascii="Times New Roman" w:hAnsi="Times New Roman" w:cs="Times New Roman"/>
          <w:sz w:val="24"/>
          <w:szCs w:val="24"/>
        </w:rPr>
        <w:lastRenderedPageBreak/>
        <w:t xml:space="preserve">Seejuures on oluline analüüsida, millised on olemasolevad toetusvõimalused, millised on nendega katmata ühised vajadused või nende toimimise kitsaskohad ning pakkuda välja uuenduslikke lähenemisi, mis tooks senisest paremaid tulemusi. </w:t>
      </w:r>
    </w:p>
    <w:p w:rsidR="00D5042E" w:rsidRDefault="00D5042E" w:rsidP="001F6E89">
      <w:pPr>
        <w:pStyle w:val="Loendilik"/>
        <w:numPr>
          <w:ilvl w:val="0"/>
          <w:numId w:val="2"/>
        </w:numPr>
        <w:spacing w:after="120"/>
        <w:ind w:left="714" w:hanging="357"/>
        <w:jc w:val="both"/>
        <w:rPr>
          <w:rFonts w:ascii="Times New Roman" w:hAnsi="Times New Roman" w:cs="Times New Roman"/>
          <w:sz w:val="24"/>
          <w:szCs w:val="24"/>
        </w:rPr>
      </w:pPr>
      <w:r w:rsidRPr="00D5042E">
        <w:rPr>
          <w:rFonts w:ascii="Times New Roman" w:hAnsi="Times New Roman" w:cs="Times New Roman"/>
          <w:sz w:val="24"/>
          <w:szCs w:val="24"/>
        </w:rPr>
        <w:t xml:space="preserve">Järgmine arutelu </w:t>
      </w:r>
      <w:r>
        <w:rPr>
          <w:rFonts w:ascii="Times New Roman" w:hAnsi="Times New Roman" w:cs="Times New Roman"/>
          <w:sz w:val="24"/>
          <w:szCs w:val="24"/>
        </w:rPr>
        <w:t xml:space="preserve">Kagu-Eesti programmi üle toimub augustis KOV juhtidega. </w:t>
      </w:r>
    </w:p>
    <w:p w:rsidR="00D5042E" w:rsidRDefault="00D5042E" w:rsidP="001F6E89">
      <w:pPr>
        <w:pStyle w:val="Loendilik"/>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Septembris korraldatakse arutelud piirkonna noortega. </w:t>
      </w:r>
    </w:p>
    <w:p w:rsidR="00D5042E" w:rsidRDefault="00D5042E" w:rsidP="001F6E89">
      <w:pPr>
        <w:pStyle w:val="Loendilik"/>
        <w:numPr>
          <w:ilvl w:val="0"/>
          <w:numId w:val="2"/>
        </w:numPr>
        <w:spacing w:after="120"/>
        <w:ind w:left="714" w:hanging="357"/>
        <w:jc w:val="both"/>
        <w:rPr>
          <w:rFonts w:ascii="Times New Roman" w:hAnsi="Times New Roman" w:cs="Times New Roman"/>
          <w:sz w:val="24"/>
          <w:szCs w:val="24"/>
        </w:rPr>
      </w:pPr>
      <w:r w:rsidRPr="00D5042E">
        <w:rPr>
          <w:rFonts w:ascii="Times New Roman" w:hAnsi="Times New Roman" w:cs="Times New Roman"/>
          <w:sz w:val="24"/>
          <w:szCs w:val="24"/>
        </w:rPr>
        <w:t xml:space="preserve">Oktoobris ettevõtlusnädala raames on võimalik kaasata arutellu ettevõtjad. </w:t>
      </w:r>
    </w:p>
    <w:p w:rsidR="00D5042E" w:rsidRPr="00D5042E" w:rsidRDefault="00D5042E" w:rsidP="001F6E89">
      <w:pPr>
        <w:pStyle w:val="Loendilik"/>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Rahandusministeeriumi poolseks kontaktiks on Kaire Ööbik, maaeluministeeriumi kontaktiks Anneli Kimmel. Piirkonna poolt aitavad programmi väljatöötamist ning kohtumisi noorte ja ettevõtjatega korraldada maakondlikud arendusorganisatsioonid. </w:t>
      </w:r>
    </w:p>
    <w:sectPr w:rsidR="00D5042E" w:rsidRPr="00D50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50EE"/>
    <w:multiLevelType w:val="hybridMultilevel"/>
    <w:tmpl w:val="FC920D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6E124BD"/>
    <w:multiLevelType w:val="hybridMultilevel"/>
    <w:tmpl w:val="55040ECE"/>
    <w:lvl w:ilvl="0" w:tplc="1E226ED4">
      <w:start w:val="1"/>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C7"/>
    <w:rsid w:val="001F6E89"/>
    <w:rsid w:val="00245B48"/>
    <w:rsid w:val="004A0D3F"/>
    <w:rsid w:val="004D73B3"/>
    <w:rsid w:val="006E7F71"/>
    <w:rsid w:val="007B510B"/>
    <w:rsid w:val="00895CC7"/>
    <w:rsid w:val="00AB7FC8"/>
    <w:rsid w:val="00AE65F2"/>
    <w:rsid w:val="00CD7476"/>
    <w:rsid w:val="00D5042E"/>
    <w:rsid w:val="00F658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B7A4-844B-4FEF-826C-4A72D25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0D3F"/>
    <w:pPr>
      <w:spacing w:after="0" w:line="240" w:lineRule="auto"/>
      <w:ind w:left="720"/>
    </w:pPr>
    <w:rPr>
      <w:rFonts w:ascii="Calibri" w:hAnsi="Calibri" w:cs="Calibri"/>
    </w:rPr>
  </w:style>
  <w:style w:type="character" w:styleId="Kommentaariviide">
    <w:name w:val="annotation reference"/>
    <w:basedOn w:val="Liguvaikefont"/>
    <w:uiPriority w:val="99"/>
    <w:semiHidden/>
    <w:unhideWhenUsed/>
    <w:rsid w:val="00245B48"/>
    <w:rPr>
      <w:sz w:val="16"/>
      <w:szCs w:val="16"/>
    </w:rPr>
  </w:style>
  <w:style w:type="paragraph" w:styleId="Kommentaaritekst">
    <w:name w:val="annotation text"/>
    <w:basedOn w:val="Normaallaad"/>
    <w:link w:val="KommentaaritekstMrk"/>
    <w:uiPriority w:val="99"/>
    <w:semiHidden/>
    <w:unhideWhenUsed/>
    <w:rsid w:val="00245B4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45B48"/>
    <w:rPr>
      <w:sz w:val="20"/>
      <w:szCs w:val="20"/>
    </w:rPr>
  </w:style>
  <w:style w:type="paragraph" w:styleId="Kommentaariteema">
    <w:name w:val="annotation subject"/>
    <w:basedOn w:val="Kommentaaritekst"/>
    <w:next w:val="Kommentaaritekst"/>
    <w:link w:val="KommentaariteemaMrk"/>
    <w:uiPriority w:val="99"/>
    <w:semiHidden/>
    <w:unhideWhenUsed/>
    <w:rsid w:val="00245B48"/>
    <w:rPr>
      <w:b/>
      <w:bCs/>
    </w:rPr>
  </w:style>
  <w:style w:type="character" w:customStyle="1" w:styleId="KommentaariteemaMrk">
    <w:name w:val="Kommentaari teema Märk"/>
    <w:basedOn w:val="KommentaaritekstMrk"/>
    <w:link w:val="Kommentaariteema"/>
    <w:uiPriority w:val="99"/>
    <w:semiHidden/>
    <w:rsid w:val="00245B48"/>
    <w:rPr>
      <w:b/>
      <w:bCs/>
      <w:sz w:val="20"/>
      <w:szCs w:val="20"/>
    </w:rPr>
  </w:style>
  <w:style w:type="paragraph" w:styleId="Jutumullitekst">
    <w:name w:val="Balloon Text"/>
    <w:basedOn w:val="Normaallaad"/>
    <w:link w:val="JutumullitekstMrk"/>
    <w:uiPriority w:val="99"/>
    <w:semiHidden/>
    <w:unhideWhenUsed/>
    <w:rsid w:val="00245B4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4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4867</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Mare Raid</cp:lastModifiedBy>
  <cp:revision>2</cp:revision>
  <dcterms:created xsi:type="dcterms:W3CDTF">2018-06-22T14:11:00Z</dcterms:created>
  <dcterms:modified xsi:type="dcterms:W3CDTF">2018-06-22T14:11:00Z</dcterms:modified>
</cp:coreProperties>
</file>